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20D9" w14:textId="49B7997D" w:rsidR="00F00540" w:rsidRDefault="00F00540" w:rsidP="00F0054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Oswald" w:eastAsia="Oswald" w:hAnsi="Oswald" w:cs="Oswald"/>
          <w:color w:val="666666"/>
          <w:sz w:val="28"/>
          <w:szCs w:val="28"/>
        </w:rPr>
        <w:t>Eastview Horizon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9DDB136" wp14:editId="58E43982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472406" cy="1262063"/>
            <wp:effectExtent l="0" t="0" r="0" b="0"/>
            <wp:wrapSquare wrapText="bothSides" distT="114300" distB="114300" distL="114300" distR="114300"/>
            <wp:docPr id="1" name="image2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2406" cy="1262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Oswald" w:eastAsia="Oswald" w:hAnsi="Oswald" w:cs="Oswald"/>
          <w:color w:val="666666"/>
          <w:sz w:val="28"/>
          <w:szCs w:val="28"/>
        </w:rPr>
        <w:t xml:space="preserve"> Parent Council</w:t>
      </w:r>
    </w:p>
    <w:p w14:paraId="308328EF" w14:textId="7CDC00E0" w:rsidR="00F00540" w:rsidRDefault="00F00540" w:rsidP="00F00540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666666"/>
        </w:rPr>
      </w:pPr>
      <w:bookmarkStart w:id="0" w:name="_lntg56ljm653" w:colFirst="0" w:colLast="0"/>
      <w:bookmarkEnd w:id="0"/>
      <w:r>
        <w:t>December Meeting Minutes</w:t>
      </w:r>
    </w:p>
    <w:p w14:paraId="32C6154B" w14:textId="77777777" w:rsidR="00F00540" w:rsidRDefault="00F00540" w:rsidP="00F00540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</w:rPr>
        <w:drawing>
          <wp:inline distT="114300" distB="114300" distL="114300" distR="114300" wp14:anchorId="467F28B6" wp14:editId="1749AAF5">
            <wp:extent cx="5943600" cy="50800"/>
            <wp:effectExtent l="0" t="0" r="0" b="0"/>
            <wp:docPr id="2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2BA81F" w14:textId="461E9024" w:rsidR="00F00540" w:rsidRDefault="00F00540" w:rsidP="00F00540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bookmarkStart w:id="1" w:name="_4bu4z72jz2rz" w:colFirst="0" w:colLast="0"/>
      <w:bookmarkEnd w:id="1"/>
      <w:r>
        <w:rPr>
          <w:sz w:val="22"/>
          <w:szCs w:val="22"/>
        </w:rPr>
        <w:t>January 11, 2023</w:t>
      </w:r>
    </w:p>
    <w:p w14:paraId="7BF88837" w14:textId="1328FE63" w:rsidR="00614026" w:rsidRDefault="00614026" w:rsidP="00F00540">
      <w:pPr>
        <w:rPr>
          <w:b/>
          <w:bCs/>
        </w:rPr>
      </w:pPr>
      <w:r>
        <w:rPr>
          <w:b/>
          <w:bCs/>
        </w:rPr>
        <w:t>Attendance:</w:t>
      </w:r>
    </w:p>
    <w:p w14:paraId="26B3E4CC" w14:textId="1D969274" w:rsidR="00614026" w:rsidRDefault="00614026" w:rsidP="003305FD">
      <w:pPr>
        <w:spacing w:before="0" w:line="276" w:lineRule="auto"/>
      </w:pPr>
      <w:r>
        <w:t>Chris Trudell-Conklin</w:t>
      </w:r>
      <w:r w:rsidR="00B8516E">
        <w:t>, Co-Chair</w:t>
      </w:r>
    </w:p>
    <w:p w14:paraId="1DD8FB73" w14:textId="5AA7DE60" w:rsidR="009A3F3A" w:rsidRDefault="009A3F3A" w:rsidP="003305FD">
      <w:pPr>
        <w:spacing w:before="0" w:line="276" w:lineRule="auto"/>
      </w:pPr>
      <w:r>
        <w:t>Felicia Campbell</w:t>
      </w:r>
      <w:r w:rsidR="00B8516E">
        <w:t>, Co-Chair</w:t>
      </w:r>
    </w:p>
    <w:p w14:paraId="63B52B9D" w14:textId="2BBB676F" w:rsidR="00B8516E" w:rsidRDefault="00B8516E" w:rsidP="00B8516E">
      <w:pPr>
        <w:spacing w:before="0" w:line="276" w:lineRule="auto"/>
      </w:pPr>
      <w:r>
        <w:t>Stephanie Slipiec</w:t>
      </w:r>
      <w:r>
        <w:t>, Co-Chair</w:t>
      </w:r>
    </w:p>
    <w:p w14:paraId="4F7BE165" w14:textId="544A4B88" w:rsidR="0073471F" w:rsidRDefault="0073471F" w:rsidP="00B8516E">
      <w:pPr>
        <w:spacing w:before="0" w:line="276" w:lineRule="auto"/>
      </w:pPr>
      <w:r>
        <w:t>[STUDENT NAME], Student</w:t>
      </w:r>
    </w:p>
    <w:p w14:paraId="0F01307E" w14:textId="49714F12" w:rsidR="009A3F3A" w:rsidRDefault="009A3F3A" w:rsidP="003305FD">
      <w:pPr>
        <w:spacing w:before="0" w:line="276" w:lineRule="auto"/>
      </w:pPr>
      <w:r>
        <w:t>Amanda Q</w:t>
      </w:r>
      <w:r w:rsidR="00095D31">
        <w:t>aqish</w:t>
      </w:r>
      <w:r w:rsidR="00B8516E">
        <w:t>, Parent Member</w:t>
      </w:r>
    </w:p>
    <w:p w14:paraId="73674FB7" w14:textId="062B79A5" w:rsidR="00095D31" w:rsidRDefault="00095D31" w:rsidP="003305FD">
      <w:pPr>
        <w:spacing w:before="0" w:line="276" w:lineRule="auto"/>
      </w:pPr>
      <w:r>
        <w:t>Nick Arundine</w:t>
      </w:r>
      <w:r w:rsidR="00B8516E">
        <w:t>, Principal</w:t>
      </w:r>
    </w:p>
    <w:p w14:paraId="0D068002" w14:textId="1389009A" w:rsidR="00095D31" w:rsidRDefault="00095D31" w:rsidP="003305FD">
      <w:pPr>
        <w:spacing w:before="0" w:line="276" w:lineRule="auto"/>
      </w:pPr>
      <w:r>
        <w:t>Nicole Bissonette</w:t>
      </w:r>
      <w:r w:rsidR="00B8516E">
        <w:t>, Teacher Rep</w:t>
      </w:r>
    </w:p>
    <w:p w14:paraId="1D8C8494" w14:textId="4A4609F3" w:rsidR="00F00540" w:rsidRPr="00F00540" w:rsidRDefault="00F00540" w:rsidP="00F00540">
      <w:pPr>
        <w:rPr>
          <w:b/>
          <w:bCs/>
        </w:rPr>
      </w:pPr>
      <w:r w:rsidRPr="00F00540">
        <w:rPr>
          <w:b/>
          <w:bCs/>
        </w:rPr>
        <w:t>Meeting Commenced at 5:20pm</w:t>
      </w:r>
    </w:p>
    <w:p w14:paraId="233EED93" w14:textId="00D1AC40" w:rsidR="00BA1154" w:rsidRPr="00F00540" w:rsidRDefault="00F00540" w:rsidP="00F00540">
      <w:pPr>
        <w:spacing w:line="240" w:lineRule="auto"/>
        <w:rPr>
          <w:b/>
          <w:bCs/>
        </w:rPr>
      </w:pPr>
      <w:r w:rsidRPr="00F00540">
        <w:rPr>
          <w:b/>
          <w:bCs/>
        </w:rPr>
        <w:t>Principal’s Report</w:t>
      </w:r>
    </w:p>
    <w:p w14:paraId="06C9D03F" w14:textId="4912480D" w:rsidR="00F00540" w:rsidRDefault="00F00540" w:rsidP="00F00540">
      <w:pPr>
        <w:pStyle w:val="ListParagraph"/>
        <w:numPr>
          <w:ilvl w:val="0"/>
          <w:numId w:val="1"/>
        </w:numPr>
      </w:pPr>
      <w:r>
        <w:t>See attached</w:t>
      </w:r>
    </w:p>
    <w:p w14:paraId="5D62F8D5" w14:textId="77777777" w:rsidR="00F00540" w:rsidRPr="00F00540" w:rsidRDefault="00F00540" w:rsidP="00F00540">
      <w:pPr>
        <w:pStyle w:val="ListParagraph"/>
      </w:pPr>
    </w:p>
    <w:p w14:paraId="511562C2" w14:textId="1D17E6E1" w:rsidR="00F00540" w:rsidRPr="00F00540" w:rsidRDefault="00F00540" w:rsidP="00F00540">
      <w:pPr>
        <w:spacing w:before="0"/>
        <w:rPr>
          <w:b/>
          <w:bCs/>
        </w:rPr>
      </w:pPr>
      <w:r w:rsidRPr="00F00540">
        <w:rPr>
          <w:b/>
          <w:bCs/>
        </w:rPr>
        <w:t>Fundraising</w:t>
      </w:r>
    </w:p>
    <w:p w14:paraId="39011769" w14:textId="4B5BDB84" w:rsidR="00F00540" w:rsidRPr="00F00540" w:rsidRDefault="00F00540" w:rsidP="00F00540">
      <w:pPr>
        <w:spacing w:before="0"/>
        <w:rPr>
          <w:u w:val="single"/>
        </w:rPr>
      </w:pPr>
      <w:r w:rsidRPr="00F00540">
        <w:rPr>
          <w:u w:val="single"/>
        </w:rPr>
        <w:t>Goals</w:t>
      </w:r>
    </w:p>
    <w:p w14:paraId="2D41B8C1" w14:textId="77777777" w:rsidR="00F00540" w:rsidRDefault="00F00540" w:rsidP="00F00540">
      <w:pPr>
        <w:spacing w:before="0"/>
      </w:pPr>
      <w:r>
        <w:t>School Sign</w:t>
      </w:r>
    </w:p>
    <w:p w14:paraId="1E0130DF" w14:textId="4EFD6ABE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will require $40k investment, the concern is the longer it takes to fundraise for this the higher the cost will increase.  Leave at $40k goal for now but will need to reassess annually.</w:t>
      </w:r>
    </w:p>
    <w:p w14:paraId="6AF4CFFD" w14:textId="5957C6EF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Parent Council agreed that 25% of all fundraising efforts would be earmarked for the purchase of our school sign at the new school location on Stillmeadow Dr.</w:t>
      </w:r>
    </w:p>
    <w:p w14:paraId="3D7099F8" w14:textId="23CF9D5B" w:rsidR="00F00540" w:rsidRDefault="00F00540" w:rsidP="00F00540">
      <w:pPr>
        <w:spacing w:before="0"/>
      </w:pPr>
    </w:p>
    <w:p w14:paraId="6ED472DD" w14:textId="43975EC8" w:rsidR="00F00540" w:rsidRDefault="00F00540" w:rsidP="00F00540">
      <w:pPr>
        <w:spacing w:before="0"/>
      </w:pPr>
      <w:r>
        <w:t>Uniforms</w:t>
      </w:r>
    </w:p>
    <w:p w14:paraId="211BEA1C" w14:textId="5DD9D8B8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 xml:space="preserve">Volleyball uniforms have been purchased; they are a lightweight dry-tech type material.  There is a set of 18 for the girls and 18 for the boys.  </w:t>
      </w:r>
      <w:r>
        <w:lastRenderedPageBreak/>
        <w:t>The difference between the two are a slimmer trim in the body of the shirt for the girls and shorter sleeves, where the boys uniform is a wider body and longer short sleeves.  Each uniform is a set that includes a top and shorts.</w:t>
      </w:r>
    </w:p>
    <w:p w14:paraId="095BFFF6" w14:textId="413C29ED" w:rsidR="00F00540" w:rsidRDefault="00F00540" w:rsidP="00F00540">
      <w:pPr>
        <w:pStyle w:val="ListParagraph"/>
        <w:numPr>
          <w:ilvl w:val="1"/>
          <w:numId w:val="1"/>
        </w:numPr>
        <w:spacing w:before="0"/>
      </w:pPr>
      <w:r>
        <w:t>Mr. Arundine asked for feedback on a deposit system for the uniforms, and parent council agreed asking for a monetary deposit would be a good system to ensure the return of the uniforms at the end of a season.</w:t>
      </w:r>
    </w:p>
    <w:p w14:paraId="3C214962" w14:textId="1777996A" w:rsidR="00F00540" w:rsidRDefault="00F00540" w:rsidP="00F00540">
      <w:pPr>
        <w:pStyle w:val="ListParagraph"/>
        <w:numPr>
          <w:ilvl w:val="1"/>
          <w:numId w:val="1"/>
        </w:numPr>
        <w:spacing w:before="0"/>
      </w:pPr>
      <w:r>
        <w:t>Mr. Arundine also indicated that we may not need to fundraise for uniforms, as he is asking Superintendent Jeff Hillman for funding to support this need</w:t>
      </w:r>
    </w:p>
    <w:p w14:paraId="62454222" w14:textId="77777777" w:rsidR="00F00540" w:rsidRDefault="00F00540" w:rsidP="00F00540">
      <w:pPr>
        <w:pStyle w:val="ListParagraph"/>
        <w:spacing w:before="0"/>
        <w:ind w:left="1440"/>
      </w:pPr>
    </w:p>
    <w:p w14:paraId="212F064D" w14:textId="0F17BD79" w:rsidR="00F00540" w:rsidRDefault="00F00540" w:rsidP="00F00540">
      <w:pPr>
        <w:spacing w:before="0"/>
      </w:pPr>
      <w:r>
        <w:t>Field Trips</w:t>
      </w:r>
    </w:p>
    <w:p w14:paraId="1CCC76CB" w14:textId="00E09F4E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Parent Council had already approved the financial support for each class to receive $100 of funding to support any needs within the classroom</w:t>
      </w:r>
    </w:p>
    <w:p w14:paraId="444C3067" w14:textId="2A86745B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It was brought forward that classes are struggling with booking field trips due to transportation being cost prohibitive</w:t>
      </w:r>
    </w:p>
    <w:p w14:paraId="032AA10D" w14:textId="28A1BCD0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The cost of one 72 passenger bus is approximately $300 for one round trip (varies depending on distance)</w:t>
      </w:r>
    </w:p>
    <w:p w14:paraId="5FD5415E" w14:textId="66D82140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Parent Council agreed to increase this funding to $300 per class effective September 2023</w:t>
      </w:r>
    </w:p>
    <w:p w14:paraId="0C8075E3" w14:textId="6022FBE2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Can we look into transit Windsor to help with availability of local school bus companies?</w:t>
      </w:r>
    </w:p>
    <w:p w14:paraId="27E128F3" w14:textId="758CCC6F" w:rsidR="00F00540" w:rsidRDefault="00F00540" w:rsidP="00F00540">
      <w:pPr>
        <w:spacing w:before="0"/>
      </w:pPr>
    </w:p>
    <w:p w14:paraId="358BC0A0" w14:textId="30A43AE3" w:rsidR="00F00540" w:rsidRDefault="00F00540" w:rsidP="00F00540">
      <w:pPr>
        <w:spacing w:before="0"/>
      </w:pPr>
      <w:r>
        <w:t>Purdy’s Chocolate</w:t>
      </w:r>
    </w:p>
    <w:p w14:paraId="2773E9B6" w14:textId="6505B158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Our next fundraiser will be with Purdy’s Chocolate</w:t>
      </w:r>
    </w:p>
    <w:p w14:paraId="0313A5F1" w14:textId="11034841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The proposed dates are March 6</w:t>
      </w:r>
      <w:r w:rsidRPr="00F00540">
        <w:rPr>
          <w:vertAlign w:val="superscript"/>
        </w:rPr>
        <w:t>th</w:t>
      </w:r>
      <w:r>
        <w:t xml:space="preserve"> to 20</w:t>
      </w:r>
      <w:r w:rsidRPr="00F00540">
        <w:rPr>
          <w:vertAlign w:val="superscript"/>
        </w:rPr>
        <w:t>th</w:t>
      </w:r>
      <w:r>
        <w:t xml:space="preserve"> </w:t>
      </w:r>
    </w:p>
    <w:p w14:paraId="45F7B124" w14:textId="7378C006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Steph Slipiec will arrange the details and will share next steps with Parent Council and administration</w:t>
      </w:r>
    </w:p>
    <w:p w14:paraId="7A6B9EF6" w14:textId="0E0A6FE6" w:rsidR="00F00540" w:rsidRDefault="00F00540" w:rsidP="00F00540">
      <w:pPr>
        <w:spacing w:before="0"/>
      </w:pPr>
    </w:p>
    <w:p w14:paraId="417374F7" w14:textId="0D59225D" w:rsidR="00F00540" w:rsidRDefault="00F00540" w:rsidP="00F00540">
      <w:pPr>
        <w:spacing w:before="0"/>
      </w:pPr>
      <w:r>
        <w:t>Pasta Lunch</w:t>
      </w:r>
    </w:p>
    <w:p w14:paraId="2F8802CF" w14:textId="6D5B8395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Pasta lunch is moving forward and will be posted on school cash online</w:t>
      </w:r>
    </w:p>
    <w:p w14:paraId="6AD3D85F" w14:textId="378BC9EE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$5 per lunch which will include, pasta with either meat sauce, tomato sauce, or just butter, a piece of bread and some veggies</w:t>
      </w:r>
    </w:p>
    <w:p w14:paraId="08CE7C1E" w14:textId="1351EC5E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lastRenderedPageBreak/>
        <w:t>Event is on February 1</w:t>
      </w:r>
      <w:r w:rsidRPr="00F00540">
        <w:rPr>
          <w:vertAlign w:val="superscript"/>
        </w:rPr>
        <w:t>st</w:t>
      </w:r>
      <w:r>
        <w:t>, orders will be due by January 23</w:t>
      </w:r>
      <w:r w:rsidRPr="00F00540">
        <w:rPr>
          <w:vertAlign w:val="superscript"/>
        </w:rPr>
        <w:t>rd</w:t>
      </w:r>
    </w:p>
    <w:p w14:paraId="48E581E1" w14:textId="28E18D26" w:rsidR="00F00540" w:rsidRDefault="00F00540" w:rsidP="00F00540">
      <w:pPr>
        <w:spacing w:before="0"/>
      </w:pPr>
    </w:p>
    <w:p w14:paraId="6FF0BD60" w14:textId="1A2B846C" w:rsidR="00F00540" w:rsidRDefault="00F00540" w:rsidP="00F00540">
      <w:pPr>
        <w:spacing w:before="0"/>
      </w:pPr>
      <w:r>
        <w:t>Movie Night</w:t>
      </w:r>
    </w:p>
    <w:p w14:paraId="2BED6358" w14:textId="0FD5C6C6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Aiming to host outdoors likely in May</w:t>
      </w:r>
    </w:p>
    <w:p w14:paraId="17375161" w14:textId="7329ABCC" w:rsidR="00F00540" w:rsidRDefault="00F00540" w:rsidP="00F00540">
      <w:pPr>
        <w:spacing w:before="0"/>
      </w:pPr>
    </w:p>
    <w:p w14:paraId="20B0B536" w14:textId="52C361A5" w:rsidR="00F00540" w:rsidRDefault="00F00540" w:rsidP="00F00540">
      <w:pPr>
        <w:spacing w:before="0"/>
        <w:rPr>
          <w:b/>
          <w:bCs/>
        </w:rPr>
      </w:pPr>
      <w:r w:rsidRPr="00F00540">
        <w:rPr>
          <w:b/>
          <w:bCs/>
        </w:rPr>
        <w:t>Grade 8 Graduation</w:t>
      </w:r>
    </w:p>
    <w:p w14:paraId="2C85CCD0" w14:textId="656F8919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Nothing is booked or planned yet</w:t>
      </w:r>
    </w:p>
    <w:p w14:paraId="02EB6D23" w14:textId="7D270A44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The teachers are willing and ready to meet at any point now</w:t>
      </w:r>
    </w:p>
    <w:p w14:paraId="5DC1C2DF" w14:textId="3925ED16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We will need new awards this year for Eastview Horizon</w:t>
      </w:r>
    </w:p>
    <w:p w14:paraId="7F05329D" w14:textId="5F76B93D" w:rsidR="00F00540" w:rsidRDefault="00F00540" w:rsidP="00F00540">
      <w:pPr>
        <w:spacing w:before="0"/>
      </w:pPr>
    </w:p>
    <w:p w14:paraId="381B989B" w14:textId="717B50E9" w:rsidR="00F00540" w:rsidRDefault="00F00540" w:rsidP="00F00540">
      <w:pPr>
        <w:spacing w:before="0"/>
        <w:rPr>
          <w:b/>
          <w:bCs/>
        </w:rPr>
      </w:pPr>
      <w:r>
        <w:rPr>
          <w:b/>
          <w:bCs/>
        </w:rPr>
        <w:t>Pro Grant Update</w:t>
      </w:r>
    </w:p>
    <w:p w14:paraId="22DBF095" w14:textId="54CECAAC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Topics: resiliency and digital safety</w:t>
      </w:r>
    </w:p>
    <w:p w14:paraId="1C4207DF" w14:textId="66D02853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Two guest speakers – Mike Akpata from Windsor Police and Joanna Conrad from Youth Diversion</w:t>
      </w:r>
    </w:p>
    <w:p w14:paraId="5AA7EE17" w14:textId="47779316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Event will take place on April 17</w:t>
      </w:r>
      <w:r w:rsidRPr="00F00540">
        <w:rPr>
          <w:vertAlign w:val="superscript"/>
        </w:rPr>
        <w:t>th</w:t>
      </w:r>
    </w:p>
    <w:p w14:paraId="515283B0" w14:textId="5B805112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The format will be as follows:</w:t>
      </w:r>
    </w:p>
    <w:p w14:paraId="64B305E4" w14:textId="688711B4" w:rsidR="00F00540" w:rsidRDefault="00F00540" w:rsidP="00F00540">
      <w:pPr>
        <w:pStyle w:val="ListParagraph"/>
        <w:numPr>
          <w:ilvl w:val="1"/>
          <w:numId w:val="1"/>
        </w:numPr>
        <w:spacing w:before="0"/>
      </w:pPr>
      <w:r>
        <w:t>45 minute presentation</w:t>
      </w:r>
    </w:p>
    <w:p w14:paraId="20BF1BCE" w14:textId="4BEF762B" w:rsidR="00F00540" w:rsidRDefault="00F00540" w:rsidP="00F00540">
      <w:pPr>
        <w:pStyle w:val="ListParagraph"/>
        <w:numPr>
          <w:ilvl w:val="1"/>
          <w:numId w:val="1"/>
        </w:numPr>
        <w:spacing w:before="0"/>
      </w:pPr>
      <w:r>
        <w:t>Pasta dinner</w:t>
      </w:r>
    </w:p>
    <w:p w14:paraId="3C952BA3" w14:textId="3BC75A14" w:rsidR="00F00540" w:rsidRDefault="00F00540" w:rsidP="00F00540">
      <w:pPr>
        <w:pStyle w:val="ListParagraph"/>
        <w:numPr>
          <w:ilvl w:val="1"/>
          <w:numId w:val="1"/>
        </w:numPr>
        <w:spacing w:before="0"/>
      </w:pPr>
      <w:r>
        <w:t>45 minute presentation</w:t>
      </w:r>
    </w:p>
    <w:p w14:paraId="69D79644" w14:textId="0FCD022E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Registration will be required</w:t>
      </w:r>
    </w:p>
    <w:p w14:paraId="46D957E2" w14:textId="26EEFA8B" w:rsidR="00F00540" w:rsidRDefault="00F00540" w:rsidP="00F00540">
      <w:pPr>
        <w:spacing w:before="0"/>
      </w:pPr>
    </w:p>
    <w:p w14:paraId="390E7B64" w14:textId="2116FD4C" w:rsidR="00F00540" w:rsidRDefault="00F00540" w:rsidP="00F00540">
      <w:pPr>
        <w:spacing w:before="0"/>
        <w:rPr>
          <w:b/>
          <w:bCs/>
        </w:rPr>
      </w:pPr>
      <w:r w:rsidRPr="00F00540">
        <w:rPr>
          <w:b/>
          <w:bCs/>
        </w:rPr>
        <w:t>Student Leadership Report</w:t>
      </w:r>
    </w:p>
    <w:p w14:paraId="0A000A47" w14:textId="7D9A8C98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Canned food drive went well</w:t>
      </w:r>
    </w:p>
    <w:p w14:paraId="2D109F74" w14:textId="04A326BC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Hat and mitt drive went well</w:t>
      </w:r>
    </w:p>
    <w:p w14:paraId="0211A96E" w14:textId="5D9B0805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Great results from both initiatives</w:t>
      </w:r>
    </w:p>
    <w:p w14:paraId="1F8F8661" w14:textId="60927B62" w:rsidR="00F00540" w:rsidRDefault="00F00540" w:rsidP="00F00540">
      <w:pPr>
        <w:spacing w:before="0"/>
      </w:pPr>
    </w:p>
    <w:p w14:paraId="6E943657" w14:textId="76E9C295" w:rsidR="00F00540" w:rsidRDefault="00F00540" w:rsidP="00F00540">
      <w:pPr>
        <w:spacing w:before="0"/>
        <w:rPr>
          <w:b/>
          <w:bCs/>
        </w:rPr>
      </w:pPr>
      <w:r w:rsidRPr="00F00540">
        <w:rPr>
          <w:b/>
          <w:bCs/>
        </w:rPr>
        <w:t>Other Items</w:t>
      </w:r>
    </w:p>
    <w:p w14:paraId="00DAB981" w14:textId="2C536389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Is there going to be a girls basketball team?</w:t>
      </w:r>
    </w:p>
    <w:p w14:paraId="161E5444" w14:textId="3BEDDE1E" w:rsidR="00F00540" w:rsidRDefault="00F00540" w:rsidP="00F00540">
      <w:pPr>
        <w:pStyle w:val="ListParagraph"/>
        <w:numPr>
          <w:ilvl w:val="1"/>
          <w:numId w:val="1"/>
        </w:numPr>
        <w:spacing w:before="0"/>
      </w:pPr>
      <w:r>
        <w:t>Unsure yet</w:t>
      </w:r>
    </w:p>
    <w:p w14:paraId="2F6EEF01" w14:textId="03E5C218" w:rsidR="00F00540" w:rsidRDefault="00F00540" w:rsidP="00F00540">
      <w:pPr>
        <w:pStyle w:val="ListParagraph"/>
        <w:numPr>
          <w:ilvl w:val="0"/>
          <w:numId w:val="1"/>
        </w:numPr>
        <w:spacing w:before="0"/>
      </w:pPr>
      <w:r>
        <w:t>Downtown Mission is in need of mugs</w:t>
      </w:r>
    </w:p>
    <w:p w14:paraId="2053B75C" w14:textId="02F7648D" w:rsidR="00F00540" w:rsidRDefault="00F00540" w:rsidP="00F00540">
      <w:pPr>
        <w:spacing w:before="0"/>
      </w:pPr>
    </w:p>
    <w:p w14:paraId="67D91EBB" w14:textId="3740A59F" w:rsidR="00F00540" w:rsidRPr="00F00540" w:rsidRDefault="00F00540" w:rsidP="00F00540">
      <w:pPr>
        <w:spacing w:before="0"/>
        <w:rPr>
          <w:b/>
          <w:bCs/>
        </w:rPr>
      </w:pPr>
      <w:r w:rsidRPr="00F00540">
        <w:rPr>
          <w:b/>
          <w:bCs/>
        </w:rPr>
        <w:t>Meeting Adjournment – 6:30PM</w:t>
      </w:r>
    </w:p>
    <w:sectPr w:rsidR="00F00540" w:rsidRPr="00F005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C46"/>
    <w:multiLevelType w:val="hybridMultilevel"/>
    <w:tmpl w:val="07746B24"/>
    <w:lvl w:ilvl="0" w:tplc="6BD0AB6E">
      <w:start w:val="11"/>
      <w:numFmt w:val="bullet"/>
      <w:lvlText w:val="-"/>
      <w:lvlJc w:val="left"/>
      <w:pPr>
        <w:ind w:left="720" w:hanging="360"/>
      </w:pPr>
      <w:rPr>
        <w:rFonts w:ascii="Source Code Pro" w:eastAsia="Source Code Pro" w:hAnsi="Source Code Pro" w:cs="Source Code Pro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40"/>
    <w:rsid w:val="00095D31"/>
    <w:rsid w:val="003305FD"/>
    <w:rsid w:val="00614026"/>
    <w:rsid w:val="0073471F"/>
    <w:rsid w:val="009A3F3A"/>
    <w:rsid w:val="00B8516E"/>
    <w:rsid w:val="00BA1154"/>
    <w:rsid w:val="00F0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75F5"/>
  <w15:chartTrackingRefBased/>
  <w15:docId w15:val="{AFE78300-4DD2-46F6-830C-9009FB01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540"/>
    <w:pPr>
      <w:spacing w:before="200" w:after="0" w:line="360" w:lineRule="auto"/>
    </w:pPr>
    <w:rPr>
      <w:rFonts w:ascii="Source Code Pro" w:eastAsia="Source Code Pro" w:hAnsi="Source Code Pro" w:cs="Source Code Pro"/>
      <w:color w:val="424242"/>
      <w:sz w:val="20"/>
      <w:szCs w:val="20"/>
      <w:lang w:val="en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0540"/>
    <w:pPr>
      <w:keepNext/>
      <w:keepLines/>
      <w:spacing w:before="0" w:line="240" w:lineRule="auto"/>
    </w:pPr>
    <w:rPr>
      <w:rFonts w:ascii="Oswald" w:eastAsia="Oswald" w:hAnsi="Oswald" w:cs="Oswald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0540"/>
    <w:rPr>
      <w:rFonts w:ascii="Oswald" w:eastAsia="Oswald" w:hAnsi="Oswald" w:cs="Oswald"/>
      <w:color w:val="424242"/>
      <w:sz w:val="72"/>
      <w:szCs w:val="72"/>
      <w:lang w:val="en"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540"/>
    <w:pPr>
      <w:keepNext/>
      <w:keepLines/>
      <w:spacing w:before="120"/>
    </w:pPr>
    <w:rPr>
      <w:b/>
      <w:color w:val="E31C60"/>
    </w:rPr>
  </w:style>
  <w:style w:type="character" w:customStyle="1" w:styleId="SubtitleChar">
    <w:name w:val="Subtitle Char"/>
    <w:basedOn w:val="DefaultParagraphFont"/>
    <w:link w:val="Subtitle"/>
    <w:uiPriority w:val="11"/>
    <w:rsid w:val="00F00540"/>
    <w:rPr>
      <w:rFonts w:ascii="Source Code Pro" w:eastAsia="Source Code Pro" w:hAnsi="Source Code Pro" w:cs="Source Code Pro"/>
      <w:b/>
      <w:color w:val="E31C60"/>
      <w:sz w:val="20"/>
      <w:szCs w:val="20"/>
      <w:lang w:val="en" w:eastAsia="en-CA"/>
    </w:rPr>
  </w:style>
  <w:style w:type="paragraph" w:styleId="ListParagraph">
    <w:name w:val="List Paragraph"/>
    <w:basedOn w:val="Normal"/>
    <w:uiPriority w:val="34"/>
    <w:qFormat/>
    <w:rsid w:val="00F00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Slipiec</dc:creator>
  <cp:keywords/>
  <dc:description/>
  <cp:lastModifiedBy>Stephanie Slipiec</cp:lastModifiedBy>
  <cp:revision>7</cp:revision>
  <dcterms:created xsi:type="dcterms:W3CDTF">2023-01-18T18:54:00Z</dcterms:created>
  <dcterms:modified xsi:type="dcterms:W3CDTF">2023-01-18T19:33:00Z</dcterms:modified>
</cp:coreProperties>
</file>